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FE17" w14:textId="77777777" w:rsidR="00AE5564" w:rsidRPr="0019243D" w:rsidRDefault="00AE5564" w:rsidP="00AE556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9243D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14:paraId="06BAFE49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B9E473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</w:t>
      </w:r>
    </w:p>
    <w:p w14:paraId="4C7DF6E1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ул. Лактионова, 11, 224028, г. Брест</w:t>
      </w:r>
    </w:p>
    <w:p w14:paraId="1774ED2F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УНП 200391916</w:t>
      </w:r>
    </w:p>
    <w:p w14:paraId="7BBBD693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23AF93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поликлиника № 2» ул. Белова, 2, 224005, г. Брест УНП 290134937</w:t>
      </w:r>
    </w:p>
    <w:p w14:paraId="24138314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9866AB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14:paraId="40A75DC7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C562D9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</w:t>
      </w:r>
    </w:p>
    <w:p w14:paraId="026E0A95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ул. Школьная, 8, 224014, г. Брест</w:t>
      </w:r>
    </w:p>
    <w:p w14:paraId="5298B165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УНП 200035557</w:t>
      </w:r>
    </w:p>
    <w:p w14:paraId="46DA6388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294235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</w:t>
      </w:r>
    </w:p>
    <w:p w14:paraId="20DDB104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ул. Воровского, 4, 224030, г. Брест</w:t>
      </w:r>
    </w:p>
    <w:p w14:paraId="73DC9E0C" w14:textId="77777777" w:rsidR="00FA18B3" w:rsidRPr="00A12B1E" w:rsidRDefault="00FA18B3" w:rsidP="00FA1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УНП 200246372</w:t>
      </w:r>
    </w:p>
    <w:p w14:paraId="2EF0584A" w14:textId="77777777" w:rsidR="00FA18B3" w:rsidRPr="00A12B1E" w:rsidRDefault="00FA18B3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77E08E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72EE80F9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42D6C50C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УНП 200030527</w:t>
      </w:r>
    </w:p>
    <w:p w14:paraId="4452291D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000984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5F79C778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ул. Матросова, 64, 225432, г. Ганцевичи, Брестская </w:t>
      </w:r>
      <w:proofErr w:type="spellStart"/>
      <w:proofErr w:type="gramStart"/>
      <w:r w:rsidRPr="00A12B1E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A12B1E">
        <w:rPr>
          <w:rFonts w:ascii="Times New Roman" w:hAnsi="Times New Roman" w:cs="Times New Roman"/>
          <w:sz w:val="24"/>
          <w:szCs w:val="24"/>
        </w:rPr>
        <w:t xml:space="preserve">  200255472</w:t>
      </w:r>
    </w:p>
    <w:p w14:paraId="5DE6417A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6ABAF6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A12B1E">
        <w:rPr>
          <w:rFonts w:ascii="Times New Roman" w:hAnsi="Times New Roman" w:cs="Times New Roman"/>
          <w:sz w:val="24"/>
          <w:szCs w:val="24"/>
        </w:rPr>
        <w:tab/>
      </w:r>
    </w:p>
    <w:p w14:paraId="4A9360CF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F5BF31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78B4740B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3DD4C182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УНП 290279362</w:t>
      </w:r>
    </w:p>
    <w:p w14:paraId="26106747" w14:textId="1C6342AC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270177B5" w14:textId="77777777" w:rsidR="008F4CED" w:rsidRPr="00A12B1E" w:rsidRDefault="008F4CED" w:rsidP="00AE55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5E56DA78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450818F7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62B2A0BB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УНП 200290968</w:t>
      </w:r>
    </w:p>
    <w:p w14:paraId="79CD2070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626837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22B67108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621734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2F21184F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AE5030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"Межрайонный онкологический диспансер</w:t>
      </w:r>
      <w:proofErr w:type="gramStart"/>
      <w:r w:rsidRPr="00A12B1E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A12B1E">
        <w:rPr>
          <w:rFonts w:ascii="Times New Roman" w:hAnsi="Times New Roman" w:cs="Times New Roman"/>
          <w:sz w:val="24"/>
          <w:szCs w:val="24"/>
        </w:rPr>
        <w:t xml:space="preserve"> Советская, 42, 225710, г. Пинск, Брестская обл. УНП 201006700</w:t>
      </w:r>
    </w:p>
    <w:p w14:paraId="3C1D4466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D5C270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2891242C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256B86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lastRenderedPageBreak/>
        <w:t>Учреждение здравоохранения «Дрогичинская центральная районная больница»</w:t>
      </w:r>
    </w:p>
    <w:p w14:paraId="2D9ACEB8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26F936EC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BCB98D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00272A72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94112E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406413A3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523B17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B1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A12B1E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A12B1E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1FB1CA42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A904D8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</w:rPr>
      </w:pPr>
      <w:r w:rsidRPr="00A12B1E">
        <w:rPr>
          <w:rFonts w:ascii="Times New Roman" w:hAnsi="Times New Roman" w:cs="Times New Roman"/>
        </w:rPr>
        <w:t>Учреждение здравоохранения «Жабинковская центральная районная больница»</w:t>
      </w:r>
    </w:p>
    <w:p w14:paraId="292B9528" w14:textId="77777777" w:rsidR="00AE5564" w:rsidRPr="00A12B1E" w:rsidRDefault="00AE5564" w:rsidP="00AE5564">
      <w:pPr>
        <w:spacing w:after="0" w:line="240" w:lineRule="auto"/>
        <w:rPr>
          <w:rFonts w:ascii="Times New Roman" w:hAnsi="Times New Roman" w:cs="Times New Roman"/>
        </w:rPr>
      </w:pPr>
      <w:r w:rsidRPr="00A12B1E">
        <w:rPr>
          <w:rFonts w:ascii="Times New Roman" w:hAnsi="Times New Roman" w:cs="Times New Roman"/>
        </w:rPr>
        <w:t>ул. Кирова, 126, 225101, г. Жабинка, Брестская обл.</w:t>
      </w:r>
    </w:p>
    <w:p w14:paraId="0805EC57" w14:textId="77777777" w:rsidR="00AE5564" w:rsidRPr="008F4CED" w:rsidRDefault="00AE5564" w:rsidP="00AE5564">
      <w:pPr>
        <w:spacing w:after="0" w:line="240" w:lineRule="auto"/>
        <w:rPr>
          <w:rFonts w:ascii="Times New Roman" w:hAnsi="Times New Roman" w:cs="Times New Roman"/>
        </w:rPr>
      </w:pPr>
      <w:r w:rsidRPr="00A12B1E">
        <w:rPr>
          <w:rFonts w:ascii="Times New Roman" w:hAnsi="Times New Roman" w:cs="Times New Roman"/>
        </w:rPr>
        <w:t>УНП 200038543</w:t>
      </w:r>
    </w:p>
    <w:p w14:paraId="664870B0" w14:textId="77777777" w:rsidR="00AE5564" w:rsidRPr="00844853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17FACA" w14:textId="77777777" w:rsidR="00AE5564" w:rsidRDefault="00AE5564"/>
    <w:sectPr w:rsidR="00AE5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564"/>
    <w:rsid w:val="002E41AC"/>
    <w:rsid w:val="00844853"/>
    <w:rsid w:val="008F4CED"/>
    <w:rsid w:val="00A12B1E"/>
    <w:rsid w:val="00AD6130"/>
    <w:rsid w:val="00AE5564"/>
    <w:rsid w:val="00FA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BEA4D"/>
  <w15:docId w15:val="{66B23AB4-5BAE-4B96-828A-9AC1EC20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6</cp:revision>
  <dcterms:created xsi:type="dcterms:W3CDTF">2024-12-23T07:56:00Z</dcterms:created>
  <dcterms:modified xsi:type="dcterms:W3CDTF">2026-06-08T12:25:00Z</dcterms:modified>
</cp:coreProperties>
</file>